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4BE0" w:rsidRDefault="00B14BE0" w:rsidP="005E1B07">
      <w:pPr>
        <w:pStyle w:val="Normale1"/>
        <w:jc w:val="both"/>
        <w:rPr>
          <w:rFonts w:ascii="Times New Roman" w:eastAsia="Times New Roman" w:hAnsi="Times New Roman" w:cs="Times New Roman"/>
          <w:b/>
          <w:lang w:val="en-US"/>
        </w:rPr>
      </w:pPr>
    </w:p>
    <w:p w:rsidR="00DE0503" w:rsidRDefault="00DE0503" w:rsidP="00DE0503">
      <w:pPr>
        <w:rPr>
          <w:sz w:val="28"/>
          <w:szCs w:val="28"/>
          <w:lang w:val="en-US"/>
        </w:rPr>
      </w:pPr>
      <w:bookmarkStart w:id="0" w:name="_gjdgxs" w:colFirst="0" w:colLast="0"/>
      <w:bookmarkEnd w:id="0"/>
    </w:p>
    <w:p w:rsidR="00DE0503" w:rsidRPr="00DE0503" w:rsidRDefault="00DE0503" w:rsidP="00DE0503">
      <w:pPr>
        <w:rPr>
          <w:lang w:val="en-US"/>
        </w:rPr>
      </w:pPr>
      <w:r w:rsidRPr="00DE0503">
        <w:rPr>
          <w:lang w:val="en-US"/>
        </w:rPr>
        <w:t>Press release</w:t>
      </w:r>
      <w:r w:rsidR="000D3719">
        <w:rPr>
          <w:color w:val="000000"/>
          <w:lang w:val="en-US"/>
        </w:rPr>
        <w:t xml:space="preserve"> no.14</w:t>
      </w:r>
      <w:r w:rsidRPr="00DE0503">
        <w:rPr>
          <w:color w:val="000000"/>
          <w:lang w:val="en-US"/>
        </w:rPr>
        <w:t xml:space="preserve">/2017 </w:t>
      </w:r>
    </w:p>
    <w:p w:rsidR="000D3719" w:rsidRPr="000D3719" w:rsidRDefault="00DE0503" w:rsidP="000D3719">
      <w:pPr>
        <w:rPr>
          <w:sz w:val="28"/>
          <w:szCs w:val="28"/>
          <w:lang w:val="en-US"/>
        </w:rPr>
      </w:pPr>
      <w:r w:rsidRPr="00DE0503">
        <w:rPr>
          <w:color w:val="000000"/>
          <w:sz w:val="28"/>
          <w:szCs w:val="28"/>
          <w:lang w:val="en-US"/>
        </w:rPr>
        <w:t xml:space="preserve"> </w:t>
      </w:r>
      <w:bookmarkStart w:id="1" w:name="_q5qx4236pm2t" w:colFirst="0" w:colLast="0"/>
      <w:bookmarkEnd w:id="1"/>
    </w:p>
    <w:p w:rsidR="000D3719" w:rsidRPr="000D3719" w:rsidRDefault="000D3719" w:rsidP="000D3719">
      <w:pPr>
        <w:jc w:val="both"/>
        <w:rPr>
          <w:b/>
          <w:sz w:val="28"/>
          <w:szCs w:val="28"/>
          <w:lang w:val="en-US"/>
        </w:rPr>
      </w:pPr>
      <w:r w:rsidRPr="000D3719">
        <w:rPr>
          <w:b/>
          <w:sz w:val="28"/>
          <w:szCs w:val="28"/>
          <w:lang w:val="en-US"/>
        </w:rPr>
        <w:t xml:space="preserve">The </w:t>
      </w:r>
      <w:proofErr w:type="spellStart"/>
      <w:r w:rsidRPr="000D3719">
        <w:rPr>
          <w:b/>
          <w:sz w:val="28"/>
          <w:szCs w:val="28"/>
          <w:lang w:val="en-US"/>
        </w:rPr>
        <w:t>Agrilevante</w:t>
      </w:r>
      <w:proofErr w:type="spellEnd"/>
      <w:r w:rsidRPr="000D3719">
        <w:rPr>
          <w:b/>
          <w:sz w:val="28"/>
          <w:szCs w:val="28"/>
          <w:lang w:val="en-US"/>
        </w:rPr>
        <w:t xml:space="preserve"> conferences: the review‘s contents</w:t>
      </w:r>
    </w:p>
    <w:p w:rsidR="000D3719" w:rsidRPr="000D3719" w:rsidRDefault="000D3719" w:rsidP="000D3719">
      <w:pPr>
        <w:jc w:val="both"/>
        <w:rPr>
          <w:b/>
          <w:lang w:val="en-US"/>
        </w:rPr>
      </w:pPr>
      <w:r w:rsidRPr="000D3719">
        <w:rPr>
          <w:b/>
          <w:lang w:val="en-US"/>
        </w:rPr>
        <w:t xml:space="preserve"> </w:t>
      </w:r>
    </w:p>
    <w:p w:rsidR="000D3719" w:rsidRPr="000D3719" w:rsidRDefault="000D3719" w:rsidP="000D3719">
      <w:pPr>
        <w:jc w:val="both"/>
        <w:rPr>
          <w:i/>
          <w:lang w:val="en-US"/>
        </w:rPr>
      </w:pPr>
      <w:r w:rsidRPr="000D3719">
        <w:rPr>
          <w:i/>
          <w:lang w:val="en-US"/>
        </w:rPr>
        <w:t xml:space="preserve">More than fifty events for the general public add color to the schedule of the international exposition on agricultural mechanization running in Bari from October 12 to 15. Economic and technical issues are taken up in assemblies sponsored by </w:t>
      </w:r>
      <w:proofErr w:type="spellStart"/>
      <w:r w:rsidRPr="000D3719">
        <w:rPr>
          <w:i/>
          <w:lang w:val="en-US"/>
        </w:rPr>
        <w:t>FederUnaComa</w:t>
      </w:r>
      <w:proofErr w:type="spellEnd"/>
      <w:r w:rsidRPr="000D3719">
        <w:rPr>
          <w:i/>
          <w:lang w:val="en-US"/>
        </w:rPr>
        <w:t xml:space="preserve">, the Puglia Region, the University of Bari, UNACMA and ITABIA among others. </w:t>
      </w:r>
    </w:p>
    <w:p w:rsidR="000D3719" w:rsidRPr="000D3719" w:rsidRDefault="000D3719" w:rsidP="000D3719">
      <w:pPr>
        <w:jc w:val="both"/>
        <w:rPr>
          <w:b/>
          <w:i/>
          <w:lang w:val="en-US"/>
        </w:rPr>
      </w:pPr>
    </w:p>
    <w:p w:rsidR="000D3719" w:rsidRPr="000D3719" w:rsidRDefault="000D3719" w:rsidP="000D3719">
      <w:pPr>
        <w:jc w:val="both"/>
        <w:rPr>
          <w:lang w:val="en-US"/>
        </w:rPr>
      </w:pPr>
      <w:r w:rsidRPr="000D3719">
        <w:rPr>
          <w:lang w:val="en-US"/>
        </w:rPr>
        <w:t xml:space="preserve">The fifth edition of the </w:t>
      </w:r>
      <w:proofErr w:type="spellStart"/>
      <w:r w:rsidRPr="000D3719">
        <w:rPr>
          <w:lang w:val="en-US"/>
        </w:rPr>
        <w:t>Agrilevante</w:t>
      </w:r>
      <w:proofErr w:type="spellEnd"/>
      <w:r w:rsidRPr="000D3719">
        <w:rPr>
          <w:lang w:val="en-US"/>
        </w:rPr>
        <w:t xml:space="preserve"> international exposition of machinery and technologies for agriculture organized by </w:t>
      </w:r>
      <w:proofErr w:type="spellStart"/>
      <w:r w:rsidRPr="000D3719">
        <w:rPr>
          <w:lang w:val="en-US"/>
        </w:rPr>
        <w:t>FederUnacoma</w:t>
      </w:r>
      <w:proofErr w:type="spellEnd"/>
      <w:r w:rsidRPr="000D3719">
        <w:rPr>
          <w:lang w:val="en-US"/>
        </w:rPr>
        <w:t xml:space="preserve">, the Puglia Region and the </w:t>
      </w:r>
      <w:proofErr w:type="spellStart"/>
      <w:r w:rsidRPr="000D3719">
        <w:rPr>
          <w:lang w:val="en-US"/>
        </w:rPr>
        <w:t>Levante</w:t>
      </w:r>
      <w:proofErr w:type="spellEnd"/>
      <w:r w:rsidRPr="000D3719">
        <w:rPr>
          <w:lang w:val="en-US"/>
        </w:rPr>
        <w:t xml:space="preserve"> trade fair agency opening tomorrow in Bari. </w:t>
      </w:r>
    </w:p>
    <w:p w:rsidR="000D3719" w:rsidRPr="000D3719" w:rsidRDefault="000D3719" w:rsidP="000D3719">
      <w:pPr>
        <w:jc w:val="both"/>
        <w:rPr>
          <w:lang w:val="en-US"/>
        </w:rPr>
      </w:pPr>
      <w:r w:rsidRPr="000D3719">
        <w:rPr>
          <w:lang w:val="en-US"/>
        </w:rPr>
        <w:t xml:space="preserve">Up front on the schedule of conferences set for the review is the event, </w:t>
      </w:r>
      <w:r w:rsidRPr="000D3719">
        <w:rPr>
          <w:i/>
          <w:lang w:val="en-US"/>
        </w:rPr>
        <w:t>Disintegration, Fires, Drought: Emergencies and Strategies</w:t>
      </w:r>
      <w:r w:rsidRPr="000D3719">
        <w:rPr>
          <w:lang w:val="en-US"/>
        </w:rPr>
        <w:t xml:space="preserve">, backed by </w:t>
      </w:r>
      <w:proofErr w:type="spellStart"/>
      <w:r w:rsidRPr="000D3719">
        <w:rPr>
          <w:lang w:val="en-US"/>
        </w:rPr>
        <w:t>FederUnacoma</w:t>
      </w:r>
      <w:proofErr w:type="spellEnd"/>
      <w:r w:rsidRPr="000D3719">
        <w:rPr>
          <w:lang w:val="en-US"/>
        </w:rPr>
        <w:t xml:space="preserve"> and the Puglia Region. The start of the assembly is recognition of the risks to the environment and the land and an illustration of operational methods and the types of machinery to bring in for cleaning ditches and verges for forest maintenance. Another conference set up </w:t>
      </w:r>
      <w:proofErr w:type="spellStart"/>
      <w:r w:rsidRPr="000D3719">
        <w:rPr>
          <w:lang w:val="en-US"/>
        </w:rPr>
        <w:t>up</w:t>
      </w:r>
      <w:proofErr w:type="spellEnd"/>
      <w:r w:rsidRPr="000D3719">
        <w:rPr>
          <w:lang w:val="en-US"/>
        </w:rPr>
        <w:t xml:space="preserve"> </w:t>
      </w:r>
      <w:proofErr w:type="spellStart"/>
      <w:r w:rsidRPr="000D3719">
        <w:rPr>
          <w:lang w:val="en-US"/>
        </w:rPr>
        <w:t>FederUnacoma</w:t>
      </w:r>
      <w:proofErr w:type="spellEnd"/>
      <w:r w:rsidRPr="000D3719">
        <w:rPr>
          <w:lang w:val="en-US"/>
        </w:rPr>
        <w:t xml:space="preserve"> and the Puglia Region is trained on </w:t>
      </w:r>
      <w:r w:rsidRPr="000D3719">
        <w:rPr>
          <w:i/>
          <w:lang w:val="en-US"/>
        </w:rPr>
        <w:t>The Agriculture Economic and Political Stability: A Challenge for the Mediterranean and Africa</w:t>
      </w:r>
      <w:r w:rsidRPr="000D3719">
        <w:rPr>
          <w:lang w:val="en-US"/>
        </w:rPr>
        <w:t xml:space="preserve"> also managed by </w:t>
      </w:r>
      <w:proofErr w:type="spellStart"/>
      <w:r w:rsidRPr="000D3719">
        <w:rPr>
          <w:lang w:val="en-US"/>
        </w:rPr>
        <w:t>FederUnacoma</w:t>
      </w:r>
      <w:proofErr w:type="spellEnd"/>
      <w:r w:rsidRPr="000D3719">
        <w:rPr>
          <w:lang w:val="en-US"/>
        </w:rPr>
        <w:t xml:space="preserve"> and the Puglia Region with the participation of </w:t>
      </w:r>
      <w:proofErr w:type="spellStart"/>
      <w:r w:rsidRPr="000D3719">
        <w:rPr>
          <w:lang w:val="en-US"/>
        </w:rPr>
        <w:t>Nomisma</w:t>
      </w:r>
      <w:proofErr w:type="spellEnd"/>
      <w:r w:rsidRPr="000D3719">
        <w:rPr>
          <w:lang w:val="en-US"/>
        </w:rPr>
        <w:t xml:space="preserve">. This socio-economic research agency was commissioned for a survey conducted in African </w:t>
      </w:r>
      <w:proofErr w:type="spellStart"/>
      <w:r w:rsidRPr="000D3719">
        <w:rPr>
          <w:lang w:val="en-US"/>
        </w:rPr>
        <w:t>Sub-saharan</w:t>
      </w:r>
      <w:proofErr w:type="spellEnd"/>
      <w:r w:rsidRPr="000D3719">
        <w:rPr>
          <w:lang w:val="en-US"/>
        </w:rPr>
        <w:t xml:space="preserve"> countries on their potential for agricultural development. Also involved are the UN Food and Agriculture Organization, FAO, and the Club of Bologna. The aim of this assembly will be to shed light on the appropriate mechanization and coherent international cooperation plans for Africa capable of achieving a leap of quality for economies and social conditions of the local populations. </w:t>
      </w:r>
    </w:p>
    <w:p w:rsidR="000D3719" w:rsidRPr="000D3719" w:rsidRDefault="000D3719" w:rsidP="000D3719">
      <w:pPr>
        <w:jc w:val="both"/>
        <w:rPr>
          <w:lang w:val="en-US"/>
        </w:rPr>
      </w:pPr>
      <w:r w:rsidRPr="000D3719">
        <w:rPr>
          <w:lang w:val="en-US"/>
        </w:rPr>
        <w:t xml:space="preserve">Other substantial conferences on the program managed by the University of Bari is based on the issue take up </w:t>
      </w:r>
      <w:r w:rsidRPr="000D3719">
        <w:rPr>
          <w:i/>
          <w:lang w:val="en-US"/>
        </w:rPr>
        <w:t>Safety in Forestry Work</w:t>
      </w:r>
      <w:r w:rsidRPr="000D3719">
        <w:rPr>
          <w:lang w:val="en-US"/>
        </w:rPr>
        <w:t xml:space="preserve"> and </w:t>
      </w:r>
      <w:r w:rsidRPr="000D3719">
        <w:rPr>
          <w:i/>
          <w:lang w:val="en-US"/>
        </w:rPr>
        <w:t>The Use of Drones for Precision Agriculture</w:t>
      </w:r>
      <w:r w:rsidRPr="000D3719">
        <w:rPr>
          <w:lang w:val="en-US"/>
        </w:rPr>
        <w:t xml:space="preserve">. Other issue on the agenda are a meeting of the National Agrarian Engineering Association, AIIA, with the title, </w:t>
      </w:r>
      <w:proofErr w:type="spellStart"/>
      <w:r w:rsidRPr="000D3719">
        <w:rPr>
          <w:i/>
          <w:lang w:val="en-US"/>
        </w:rPr>
        <w:t>Post Harvest</w:t>
      </w:r>
      <w:proofErr w:type="spellEnd"/>
      <w:r w:rsidRPr="000D3719">
        <w:rPr>
          <w:i/>
          <w:lang w:val="en-US"/>
        </w:rPr>
        <w:t xml:space="preserve"> Operations for Fruit and Vegetables</w:t>
      </w:r>
      <w:r w:rsidRPr="000D3719">
        <w:rPr>
          <w:lang w:val="en-US"/>
        </w:rPr>
        <w:t xml:space="preserve">, and an initiative sponsored by the </w:t>
      </w:r>
      <w:proofErr w:type="spellStart"/>
      <w:r w:rsidRPr="000D3719">
        <w:rPr>
          <w:lang w:val="en-US"/>
        </w:rPr>
        <w:t>Biohabitat</w:t>
      </w:r>
      <w:proofErr w:type="spellEnd"/>
      <w:r w:rsidRPr="000D3719">
        <w:rPr>
          <w:lang w:val="en-US"/>
        </w:rPr>
        <w:t xml:space="preserve"> Foundation and the </w:t>
      </w:r>
      <w:proofErr w:type="spellStart"/>
      <w:r w:rsidRPr="000D3719">
        <w:rPr>
          <w:lang w:val="en-US"/>
        </w:rPr>
        <w:t>EuD</w:t>
      </w:r>
      <w:proofErr w:type="spellEnd"/>
      <w:r w:rsidRPr="000D3719">
        <w:rPr>
          <w:lang w:val="en-US"/>
        </w:rPr>
        <w:t xml:space="preserve"> Engineering Technical Study on </w:t>
      </w:r>
      <w:r w:rsidRPr="000D3719">
        <w:rPr>
          <w:i/>
          <w:lang w:val="en-US"/>
        </w:rPr>
        <w:t>The Management of Non-Agricultural Greenery with Biological Methods</w:t>
      </w:r>
      <w:r w:rsidRPr="000D3719">
        <w:rPr>
          <w:lang w:val="en-US"/>
        </w:rPr>
        <w:t xml:space="preserve"> and </w:t>
      </w:r>
      <w:r w:rsidRPr="000D3719">
        <w:rPr>
          <w:i/>
          <w:lang w:val="en-US"/>
        </w:rPr>
        <w:t>Agro-Industry in Italy: Profiles of Risk of Environmental Crimes</w:t>
      </w:r>
      <w:r w:rsidRPr="000D3719">
        <w:rPr>
          <w:lang w:val="en-US"/>
        </w:rPr>
        <w:t>.</w:t>
      </w:r>
    </w:p>
    <w:p w:rsidR="000D3719" w:rsidRPr="000D3719" w:rsidRDefault="000D3719" w:rsidP="000D3719">
      <w:pPr>
        <w:jc w:val="both"/>
        <w:rPr>
          <w:lang w:val="en-US"/>
        </w:rPr>
      </w:pPr>
      <w:r w:rsidRPr="000D3719">
        <w:rPr>
          <w:lang w:val="en-US"/>
        </w:rPr>
        <w:t xml:space="preserve">On the schedule of initiatives started up by </w:t>
      </w:r>
      <w:proofErr w:type="spellStart"/>
      <w:r w:rsidRPr="000D3719">
        <w:rPr>
          <w:lang w:val="en-US"/>
        </w:rPr>
        <w:t>FederUnacoma</w:t>
      </w:r>
      <w:proofErr w:type="spellEnd"/>
      <w:r w:rsidRPr="000D3719">
        <w:rPr>
          <w:lang w:val="en-US"/>
        </w:rPr>
        <w:t xml:space="preserve"> is one with the National Agricultural Machinery Dealers, UNACMA, and the </w:t>
      </w:r>
      <w:proofErr w:type="spellStart"/>
      <w:r w:rsidRPr="000D3719">
        <w:rPr>
          <w:lang w:val="en-US"/>
        </w:rPr>
        <w:t>Mech@griJobs</w:t>
      </w:r>
      <w:proofErr w:type="spellEnd"/>
      <w:r w:rsidRPr="000D3719">
        <w:rPr>
          <w:lang w:val="en-US"/>
        </w:rPr>
        <w:t xml:space="preserve"> daily is focused on the days dedicated to students to provide them with information on the prospects of professional jobs in the agricultural sector. A series of meetings sponsored by ARPTRA provides scientifically correct information on </w:t>
      </w:r>
      <w:r w:rsidRPr="000D3719">
        <w:rPr>
          <w:i/>
          <w:lang w:val="en-US"/>
        </w:rPr>
        <w:t xml:space="preserve">From </w:t>
      </w:r>
      <w:proofErr w:type="spellStart"/>
      <w:r w:rsidRPr="000D3719">
        <w:rPr>
          <w:i/>
          <w:lang w:val="en-US"/>
        </w:rPr>
        <w:t>Xyella</w:t>
      </w:r>
      <w:proofErr w:type="spellEnd"/>
      <w:r w:rsidRPr="000D3719">
        <w:rPr>
          <w:i/>
          <w:lang w:val="en-US"/>
        </w:rPr>
        <w:t xml:space="preserve"> to OEM</w:t>
      </w:r>
      <w:r w:rsidRPr="000D3719">
        <w:rPr>
          <w:lang w:val="en-US"/>
        </w:rPr>
        <w:t xml:space="preserve"> to replace approximate and obviously incorrect information. </w:t>
      </w:r>
    </w:p>
    <w:p w:rsidR="000D3719" w:rsidRPr="000D3719" w:rsidRDefault="000D3719" w:rsidP="000D3719">
      <w:pPr>
        <w:jc w:val="both"/>
        <w:rPr>
          <w:lang w:val="en-US"/>
        </w:rPr>
      </w:pPr>
      <w:r w:rsidRPr="000D3719">
        <w:rPr>
          <w:lang w:val="en-US"/>
        </w:rPr>
        <w:t xml:space="preserve">ITABIA, the Italian Biomass Association is coming up to unveil the circular economy with the </w:t>
      </w:r>
      <w:proofErr w:type="spellStart"/>
      <w:r w:rsidRPr="000D3719">
        <w:rPr>
          <w:i/>
          <w:lang w:val="en-US"/>
        </w:rPr>
        <w:t>Capraia</w:t>
      </w:r>
      <w:proofErr w:type="spellEnd"/>
      <w:r w:rsidRPr="000D3719">
        <w:rPr>
          <w:i/>
          <w:lang w:val="en-US"/>
        </w:rPr>
        <w:t xml:space="preserve"> Smart Island</w:t>
      </w:r>
      <w:r w:rsidRPr="000D3719">
        <w:rPr>
          <w:lang w:val="en-US"/>
        </w:rPr>
        <w:t xml:space="preserve"> Project on bioenergy and the circular economy as a prototype of interest for optimizing the use of local resources to apply on other </w:t>
      </w:r>
      <w:proofErr w:type="spellStart"/>
      <w:r w:rsidRPr="000D3719">
        <w:rPr>
          <w:lang w:val="en-US"/>
        </w:rPr>
        <w:t>Mediterranian</w:t>
      </w:r>
      <w:proofErr w:type="spellEnd"/>
      <w:r w:rsidRPr="000D3719">
        <w:rPr>
          <w:lang w:val="en-US"/>
        </w:rPr>
        <w:t xml:space="preserve"> islands. </w:t>
      </w:r>
    </w:p>
    <w:p w:rsidR="000D3719" w:rsidRPr="000D3719" w:rsidRDefault="000D3719" w:rsidP="000D3719">
      <w:pPr>
        <w:jc w:val="both"/>
        <w:rPr>
          <w:lang w:val="en-US"/>
        </w:rPr>
      </w:pPr>
      <w:r w:rsidRPr="000D3719">
        <w:rPr>
          <w:lang w:val="en-US"/>
        </w:rPr>
        <w:t xml:space="preserve">The </w:t>
      </w:r>
      <w:proofErr w:type="spellStart"/>
      <w:r w:rsidRPr="000D3719">
        <w:rPr>
          <w:lang w:val="en-US"/>
        </w:rPr>
        <w:t>Agrilevante</w:t>
      </w:r>
      <w:proofErr w:type="spellEnd"/>
      <w:r w:rsidRPr="000D3719">
        <w:rPr>
          <w:lang w:val="en-US"/>
        </w:rPr>
        <w:t xml:space="preserve"> schedule also includes meetings promoted by the specialized publisher </w:t>
      </w:r>
      <w:proofErr w:type="spellStart"/>
      <w:r w:rsidRPr="000D3719">
        <w:rPr>
          <w:lang w:val="en-US"/>
        </w:rPr>
        <w:t>L’Informatore</w:t>
      </w:r>
      <w:proofErr w:type="spellEnd"/>
      <w:r w:rsidRPr="000D3719">
        <w:rPr>
          <w:lang w:val="en-US"/>
        </w:rPr>
        <w:t xml:space="preserve"> </w:t>
      </w:r>
      <w:proofErr w:type="spellStart"/>
      <w:r w:rsidRPr="000D3719">
        <w:rPr>
          <w:lang w:val="en-US"/>
        </w:rPr>
        <w:t>Agrario</w:t>
      </w:r>
      <w:proofErr w:type="spellEnd"/>
      <w:r w:rsidRPr="000D3719">
        <w:rPr>
          <w:lang w:val="en-US"/>
        </w:rPr>
        <w:t xml:space="preserve"> such as a </w:t>
      </w:r>
      <w:r w:rsidRPr="000D3719">
        <w:rPr>
          <w:i/>
          <w:lang w:val="en-US"/>
        </w:rPr>
        <w:t>Hard Grain: An Instrument for Protecting Income</w:t>
      </w:r>
      <w:r w:rsidRPr="000D3719">
        <w:rPr>
          <w:lang w:val="en-US"/>
        </w:rPr>
        <w:t xml:space="preserve"> workshop, the New Business Media presentation in Bari of a </w:t>
      </w:r>
      <w:r w:rsidRPr="000D3719">
        <w:rPr>
          <w:i/>
          <w:lang w:val="en-US"/>
        </w:rPr>
        <w:lastRenderedPageBreak/>
        <w:t>Nova Agriculture Innovation Tunnel</w:t>
      </w:r>
      <w:r w:rsidRPr="000D3719">
        <w:rPr>
          <w:lang w:val="en-US"/>
        </w:rPr>
        <w:t xml:space="preserve"> and events centered on the impact of climate change on crops such as </w:t>
      </w:r>
      <w:r w:rsidRPr="000D3719">
        <w:rPr>
          <w:i/>
          <w:lang w:val="en-US"/>
        </w:rPr>
        <w:t>Vines and Climate Change. Technology for Countering Global Warming Effects</w:t>
      </w:r>
      <w:r w:rsidRPr="000D3719">
        <w:rPr>
          <w:lang w:val="en-US"/>
        </w:rPr>
        <w:t xml:space="preserve"> and </w:t>
      </w:r>
      <w:r w:rsidRPr="000D3719">
        <w:rPr>
          <w:i/>
          <w:lang w:val="en-US"/>
        </w:rPr>
        <w:t>Digital Farming and Sod Seeding, Innovations for Grain Supply Chains</w:t>
      </w:r>
      <w:r w:rsidRPr="000D3719">
        <w:rPr>
          <w:lang w:val="en-US"/>
        </w:rPr>
        <w:t xml:space="preserve">. Overall, these fifty conferences, meetings and workshops are open to the general public of farmers, contractors and agricultural machinery technicians as well as to young people and entire families interested in the rural economy and culture. </w:t>
      </w:r>
    </w:p>
    <w:p w:rsidR="000D3719" w:rsidRPr="000D3719" w:rsidRDefault="000D3719" w:rsidP="000D3719">
      <w:pPr>
        <w:jc w:val="both"/>
        <w:rPr>
          <w:color w:val="6D9EEB"/>
          <w:u w:val="single"/>
          <w:lang w:val="en-US"/>
        </w:rPr>
      </w:pPr>
      <w:r w:rsidRPr="000D3719">
        <w:rPr>
          <w:i/>
          <w:color w:val="6D9EEB"/>
          <w:u w:val="single"/>
          <w:lang w:val="en-US"/>
        </w:rPr>
        <w:t xml:space="preserve">Follow the updates for the schedule of meetings on the </w:t>
      </w:r>
      <w:proofErr w:type="spellStart"/>
      <w:r w:rsidRPr="000D3719">
        <w:rPr>
          <w:i/>
          <w:color w:val="6D9EEB"/>
          <w:u w:val="single"/>
          <w:lang w:val="en-US"/>
        </w:rPr>
        <w:t>Agrilevante</w:t>
      </w:r>
      <w:proofErr w:type="spellEnd"/>
      <w:r w:rsidRPr="000D3719">
        <w:rPr>
          <w:i/>
          <w:color w:val="6D9EEB"/>
          <w:u w:val="single"/>
          <w:lang w:val="en-US"/>
        </w:rPr>
        <w:t xml:space="preserve"> website </w:t>
      </w:r>
      <w:r w:rsidRPr="000D3719">
        <w:rPr>
          <w:color w:val="6D9EEB"/>
          <w:u w:val="single"/>
          <w:lang w:val="en-US"/>
        </w:rPr>
        <w:t xml:space="preserve">  </w:t>
      </w:r>
    </w:p>
    <w:p w:rsidR="00E850A7" w:rsidRPr="00E850A7" w:rsidRDefault="00E850A7" w:rsidP="00E850A7">
      <w:pPr>
        <w:ind w:right="567"/>
        <w:jc w:val="both"/>
        <w:rPr>
          <w:lang w:val="en-US"/>
        </w:rPr>
      </w:pPr>
      <w:r w:rsidRPr="00E850A7">
        <w:rPr>
          <w:lang w:val="en-US"/>
        </w:rPr>
        <w:t xml:space="preserve">. </w:t>
      </w:r>
    </w:p>
    <w:p w:rsidR="00DE0503" w:rsidRPr="00DE0503" w:rsidRDefault="00DE0503" w:rsidP="00DE0503">
      <w:pPr>
        <w:jc w:val="both"/>
        <w:rPr>
          <w:sz w:val="28"/>
          <w:szCs w:val="28"/>
          <w:lang w:val="en-US"/>
        </w:rPr>
      </w:pPr>
    </w:p>
    <w:p w:rsidR="00B03DB9" w:rsidRPr="00B03DB9" w:rsidRDefault="00B03DB9" w:rsidP="00B03DB9">
      <w:pPr>
        <w:jc w:val="both"/>
        <w:rPr>
          <w:lang w:val="en-US"/>
        </w:rPr>
      </w:pPr>
    </w:p>
    <w:p w:rsidR="00B03DB9" w:rsidRPr="00DE0503" w:rsidRDefault="00F02877" w:rsidP="00B03DB9">
      <w:pPr>
        <w:jc w:val="both"/>
        <w:rPr>
          <w:b/>
          <w:lang w:val="en-US"/>
        </w:rPr>
      </w:pPr>
      <w:r>
        <w:rPr>
          <w:b/>
          <w:lang w:val="en-US"/>
        </w:rPr>
        <w:t>Bari, October 11</w:t>
      </w:r>
      <w:bookmarkStart w:id="2" w:name="_GoBack"/>
      <w:bookmarkEnd w:id="2"/>
      <w:r w:rsidR="00B03DB9" w:rsidRPr="00DE0503">
        <w:rPr>
          <w:b/>
          <w:lang w:val="en-US"/>
        </w:rPr>
        <w:t>, 2017</w:t>
      </w:r>
    </w:p>
    <w:p w:rsidR="00B03DB9" w:rsidRPr="00DE0503" w:rsidRDefault="00B03DB9" w:rsidP="00B03DB9">
      <w:pPr>
        <w:jc w:val="both"/>
        <w:rPr>
          <w:b/>
          <w:sz w:val="28"/>
          <w:szCs w:val="28"/>
          <w:lang w:val="en-US"/>
        </w:rPr>
      </w:pPr>
    </w:p>
    <w:p w:rsidR="00304ABD" w:rsidRDefault="00304ABD" w:rsidP="00B03DB9">
      <w:pPr>
        <w:pStyle w:val="Normale1"/>
        <w:spacing w:after="280"/>
        <w:jc w:val="both"/>
        <w:rPr>
          <w:b/>
          <w:lang w:val="en-US"/>
        </w:rPr>
      </w:pPr>
    </w:p>
    <w:p w:rsidR="00604641" w:rsidRPr="005E1B07" w:rsidRDefault="00604641" w:rsidP="00B03DB9">
      <w:pPr>
        <w:jc w:val="both"/>
        <w:rPr>
          <w:b/>
          <w:lang w:val="en-US"/>
        </w:rPr>
      </w:pPr>
      <w:r w:rsidRPr="005E1B07">
        <w:rPr>
          <w:lang w:val="en-US"/>
        </w:rPr>
        <w:tab/>
      </w:r>
      <w:r w:rsidRPr="005E1B07">
        <w:rPr>
          <w:lang w:val="en-US"/>
        </w:rPr>
        <w:tab/>
      </w:r>
    </w:p>
    <w:sectPr w:rsidR="00604641" w:rsidRPr="005E1B07" w:rsidSect="003A2106">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418" w:right="851" w:bottom="284" w:left="3119"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6355" w:rsidRDefault="00D06355">
      <w:r>
        <w:separator/>
      </w:r>
    </w:p>
  </w:endnote>
  <w:endnote w:type="continuationSeparator" w:id="0">
    <w:p w:rsidR="00D06355" w:rsidRDefault="00D063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charset w:val="00"/>
    <w:family w:val="roman"/>
    <w:pitch w:val="default"/>
  </w:font>
  <w:font w:name="Arial">
    <w:panose1 w:val="020B0604020202020204"/>
    <w:charset w:val="00"/>
    <w:family w:val="swiss"/>
    <w:pitch w:val="variable"/>
    <w:sig w:usb0="E0002AFF" w:usb1="C0007843" w:usb2="00000009" w:usb3="00000000" w:csb0="000001FF" w:csb1="00000000"/>
  </w:font>
  <w:font w:name="Liberation Serif">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82F" w:rsidRDefault="0042382F">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5942381"/>
      <w:docPartObj>
        <w:docPartGallery w:val="Page Numbers (Bottom of Page)"/>
        <w:docPartUnique/>
      </w:docPartObj>
    </w:sdtPr>
    <w:sdtEndPr/>
    <w:sdtContent>
      <w:p w:rsidR="0042382F" w:rsidRDefault="0042382F">
        <w:pPr>
          <w:pStyle w:val="Pidipagina"/>
          <w:jc w:val="center"/>
        </w:pPr>
        <w:r>
          <w:fldChar w:fldCharType="begin"/>
        </w:r>
        <w:r>
          <w:instrText>PAGE   \* MERGEFORMAT</w:instrText>
        </w:r>
        <w:r>
          <w:fldChar w:fldCharType="separate"/>
        </w:r>
        <w:r w:rsidR="00F02877">
          <w:rPr>
            <w:noProof/>
          </w:rPr>
          <w:t>2</w:t>
        </w:r>
        <w:r>
          <w:fldChar w:fldCharType="end"/>
        </w:r>
      </w:p>
    </w:sdtContent>
  </w:sdt>
  <w:p w:rsidR="00B14BE0" w:rsidRDefault="00B14BE0">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82F" w:rsidRDefault="0042382F">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6355" w:rsidRDefault="00D06355">
      <w:r>
        <w:separator/>
      </w:r>
    </w:p>
  </w:footnote>
  <w:footnote w:type="continuationSeparator" w:id="0">
    <w:p w:rsidR="00D06355" w:rsidRDefault="00D063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82F" w:rsidRDefault="0042382F">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82F" w:rsidRDefault="0042382F">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641" w:rsidRDefault="00A65336">
    <w:pPr>
      <w:pStyle w:val="Intestazione"/>
      <w:jc w:val="right"/>
    </w:pPr>
    <w:r>
      <w:rPr>
        <w:noProof/>
      </w:rPr>
      <w:drawing>
        <wp:anchor distT="0" distB="0" distL="114300" distR="114300" simplePos="0" relativeHeight="251658752" behindDoc="1" locked="0" layoutInCell="1" allowOverlap="1">
          <wp:simplePos x="0" y="0"/>
          <wp:positionH relativeFrom="column">
            <wp:posOffset>-2026285</wp:posOffset>
          </wp:positionH>
          <wp:positionV relativeFrom="paragraph">
            <wp:posOffset>-388620</wp:posOffset>
          </wp:positionV>
          <wp:extent cx="7601585" cy="10744200"/>
          <wp:effectExtent l="19050" t="0" r="0" b="0"/>
          <wp:wrapNone/>
          <wp:docPr id="30" name="Immagine 30" descr="CI Federunacoma Surl AGR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I Federunacoma Surl AGRIL"/>
                  <pic:cNvPicPr>
                    <a:picLocks noChangeAspect="1" noChangeArrowheads="1"/>
                  </pic:cNvPicPr>
                </pic:nvPicPr>
                <pic:blipFill>
                  <a:blip r:embed="rId1"/>
                  <a:srcRect/>
                  <a:stretch>
                    <a:fillRect/>
                  </a:stretch>
                </pic:blipFill>
                <pic:spPr bwMode="auto">
                  <a:xfrm>
                    <a:off x="0" y="0"/>
                    <a:ext cx="7601585" cy="107442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F2A9E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56C5C5A"/>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2">
    <w:nsid w:val="2DA850C6"/>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3">
    <w:nsid w:val="33741E22"/>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4">
    <w:nsid w:val="3CCD5417"/>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5">
    <w:nsid w:val="45300700"/>
    <w:multiLevelType w:val="singleLevel"/>
    <w:tmpl w:val="04100017"/>
    <w:lvl w:ilvl="0">
      <w:start w:val="1"/>
      <w:numFmt w:val="lowerLetter"/>
      <w:lvlText w:val="%1)"/>
      <w:lvlJc w:val="left"/>
      <w:pPr>
        <w:tabs>
          <w:tab w:val="num" w:pos="360"/>
        </w:tabs>
        <w:ind w:left="360" w:hanging="360"/>
      </w:pPr>
      <w:rPr>
        <w:rFonts w:hint="default"/>
      </w:rPr>
    </w:lvl>
  </w:abstractNum>
  <w:abstractNum w:abstractNumId="6">
    <w:nsid w:val="459406C1"/>
    <w:multiLevelType w:val="singleLevel"/>
    <w:tmpl w:val="04100001"/>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1"/>
  </w:num>
  <w:num w:numId="3">
    <w:abstractNumId w:val="4"/>
  </w:num>
  <w:num w:numId="4">
    <w:abstractNumId w:val="6"/>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attachedTemplate r:id="rId1"/>
  <w:defaultTabStop w:val="708"/>
  <w:hyphenationZone w:val="283"/>
  <w:drawingGridHorizontalSpacing w:val="120"/>
  <w:displayHorizontalDrawingGridEvery w:val="2"/>
  <w:displayVerticalDrawingGridEvery w:val="2"/>
  <w:noPunctuationKerning/>
  <w:characterSpacingControl w:val="doNotCompress"/>
  <w:hdrShapeDefaults>
    <o:shapedefaults v:ext="edit" spidmax="2049">
      <o:colormru v:ext="edit" colors="#009a85"/>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3A7"/>
    <w:rsid w:val="00045FFE"/>
    <w:rsid w:val="000625F8"/>
    <w:rsid w:val="000D3719"/>
    <w:rsid w:val="00131680"/>
    <w:rsid w:val="0015637E"/>
    <w:rsid w:val="00162BE3"/>
    <w:rsid w:val="00201BF7"/>
    <w:rsid w:val="00206A25"/>
    <w:rsid w:val="00211418"/>
    <w:rsid w:val="00234FA9"/>
    <w:rsid w:val="00271D9A"/>
    <w:rsid w:val="0028480D"/>
    <w:rsid w:val="002A6083"/>
    <w:rsid w:val="00304ABD"/>
    <w:rsid w:val="0036282B"/>
    <w:rsid w:val="00366775"/>
    <w:rsid w:val="003A2106"/>
    <w:rsid w:val="0040339F"/>
    <w:rsid w:val="0042113E"/>
    <w:rsid w:val="0042382F"/>
    <w:rsid w:val="0043566F"/>
    <w:rsid w:val="0045644C"/>
    <w:rsid w:val="004C219C"/>
    <w:rsid w:val="00531DD2"/>
    <w:rsid w:val="00537EC4"/>
    <w:rsid w:val="005C1830"/>
    <w:rsid w:val="005E1B07"/>
    <w:rsid w:val="005F13BA"/>
    <w:rsid w:val="00604641"/>
    <w:rsid w:val="00651D27"/>
    <w:rsid w:val="00706533"/>
    <w:rsid w:val="007A33A7"/>
    <w:rsid w:val="007B7A16"/>
    <w:rsid w:val="007F154F"/>
    <w:rsid w:val="008153E6"/>
    <w:rsid w:val="008D375C"/>
    <w:rsid w:val="009326D2"/>
    <w:rsid w:val="009A4B75"/>
    <w:rsid w:val="009B3E14"/>
    <w:rsid w:val="009E210D"/>
    <w:rsid w:val="00A637FD"/>
    <w:rsid w:val="00A65336"/>
    <w:rsid w:val="00AF48F6"/>
    <w:rsid w:val="00B03DB9"/>
    <w:rsid w:val="00B14BE0"/>
    <w:rsid w:val="00B56486"/>
    <w:rsid w:val="00B63BB3"/>
    <w:rsid w:val="00B85A7A"/>
    <w:rsid w:val="00BD2E6F"/>
    <w:rsid w:val="00C1182F"/>
    <w:rsid w:val="00C416D1"/>
    <w:rsid w:val="00CF114F"/>
    <w:rsid w:val="00D06355"/>
    <w:rsid w:val="00DD4DD1"/>
    <w:rsid w:val="00DE0503"/>
    <w:rsid w:val="00E56406"/>
    <w:rsid w:val="00E850A7"/>
    <w:rsid w:val="00EC18D2"/>
    <w:rsid w:val="00EF33A7"/>
    <w:rsid w:val="00F02877"/>
    <w:rsid w:val="00F33BF1"/>
    <w:rsid w:val="00FA4C71"/>
    <w:rsid w:val="00FB1AA3"/>
    <w:rsid w:val="00FB6363"/>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09a85"/>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rPr>
  </w:style>
  <w:style w:type="paragraph" w:styleId="Titolo1">
    <w:name w:val="heading 1"/>
    <w:basedOn w:val="Normale"/>
    <w:next w:val="Normale"/>
    <w:qFormat/>
    <w:pPr>
      <w:keepNext/>
      <w:jc w:val="both"/>
      <w:outlineLvl w:val="0"/>
    </w:pPr>
    <w:rPr>
      <w:color w:val="000000"/>
      <w:u w:val="single"/>
    </w:rPr>
  </w:style>
  <w:style w:type="paragraph" w:styleId="Titolo2">
    <w:name w:val="heading 2"/>
    <w:basedOn w:val="Normale"/>
    <w:next w:val="Normale"/>
    <w:qFormat/>
    <w:pPr>
      <w:keepNext/>
      <w:outlineLvl w:val="1"/>
    </w:pPr>
  </w:style>
  <w:style w:type="paragraph" w:styleId="Titolo3">
    <w:name w:val="heading 3"/>
    <w:basedOn w:val="Normale"/>
    <w:next w:val="Normale"/>
    <w:qFormat/>
    <w:pPr>
      <w:keepNext/>
      <w:jc w:val="both"/>
      <w:outlineLvl w:val="2"/>
    </w:pPr>
    <w:rPr>
      <w:sz w:val="28"/>
      <w:u w:val="single"/>
    </w:rPr>
  </w:style>
  <w:style w:type="paragraph" w:styleId="Titolo4">
    <w:name w:val="heading 4"/>
    <w:basedOn w:val="Normale"/>
    <w:next w:val="Normale"/>
    <w:qFormat/>
    <w:pPr>
      <w:keepNext/>
      <w:jc w:val="both"/>
      <w:outlineLvl w:val="3"/>
    </w:pPr>
    <w:rPr>
      <w:b/>
      <w:sz w:val="28"/>
    </w:rPr>
  </w:style>
  <w:style w:type="paragraph" w:styleId="Titolo5">
    <w:name w:val="heading 5"/>
    <w:basedOn w:val="Normale"/>
    <w:next w:val="Normale"/>
    <w:qFormat/>
    <w:pPr>
      <w:keepNext/>
      <w:outlineLvl w:val="4"/>
    </w:pPr>
    <w:rPr>
      <w:b/>
      <w:sz w:val="28"/>
    </w:rPr>
  </w:style>
  <w:style w:type="paragraph" w:styleId="Titolo6">
    <w:name w:val="heading 6"/>
    <w:basedOn w:val="Normale"/>
    <w:next w:val="Normale"/>
    <w:qFormat/>
    <w:pPr>
      <w:keepNext/>
      <w:tabs>
        <w:tab w:val="left" w:pos="2268"/>
      </w:tabs>
      <w:spacing w:line="276" w:lineRule="auto"/>
      <w:outlineLvl w:val="5"/>
    </w:pPr>
    <w:rPr>
      <w:i/>
      <w:color w:val="000000"/>
    </w:rPr>
  </w:style>
  <w:style w:type="paragraph" w:styleId="Titolo7">
    <w:name w:val="heading 7"/>
    <w:basedOn w:val="Normale"/>
    <w:next w:val="Normale"/>
    <w:qFormat/>
    <w:pPr>
      <w:keepNext/>
      <w:tabs>
        <w:tab w:val="left" w:pos="2268"/>
      </w:tabs>
      <w:spacing w:line="276" w:lineRule="auto"/>
      <w:jc w:val="both"/>
      <w:outlineLvl w:val="6"/>
    </w:pPr>
    <w:rPr>
      <w:i/>
      <w:color w:val="000000"/>
    </w:rPr>
  </w:style>
  <w:style w:type="paragraph" w:styleId="Titolo8">
    <w:name w:val="heading 8"/>
    <w:basedOn w:val="Normale"/>
    <w:next w:val="Normale"/>
    <w:qFormat/>
    <w:pPr>
      <w:keepNext/>
      <w:tabs>
        <w:tab w:val="left" w:pos="2268"/>
      </w:tabs>
      <w:spacing w:line="276" w:lineRule="auto"/>
      <w:jc w:val="both"/>
      <w:outlineLvl w:val="7"/>
    </w:pPr>
    <w:rPr>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semiHidden/>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paragraph" w:styleId="Corpotesto">
    <w:name w:val="Body Text"/>
    <w:basedOn w:val="Normale"/>
    <w:semiHidden/>
    <w:rPr>
      <w:b/>
    </w:rPr>
  </w:style>
  <w:style w:type="paragraph" w:styleId="Corpodeltesto2">
    <w:name w:val="Body Text 2"/>
    <w:basedOn w:val="Normale"/>
    <w:semiHidden/>
    <w:pPr>
      <w:jc w:val="both"/>
    </w:pPr>
    <w:rPr>
      <w:color w:val="000000"/>
    </w:rPr>
  </w:style>
  <w:style w:type="paragraph" w:styleId="Corpodeltesto3">
    <w:name w:val="Body Text 3"/>
    <w:basedOn w:val="Normale"/>
    <w:semiHidden/>
    <w:pPr>
      <w:jc w:val="both"/>
    </w:pPr>
    <w:rPr>
      <w:color w:val="000000"/>
      <w:sz w:val="28"/>
    </w:rPr>
  </w:style>
  <w:style w:type="paragraph" w:customStyle="1" w:styleId="Normale3">
    <w:name w:val="Normale3"/>
    <w:rPr>
      <w:rFonts w:eastAsia="ヒラギノ角ゴ Pro W3"/>
      <w:color w:val="000000"/>
      <w:sz w:val="24"/>
    </w:rPr>
  </w:style>
  <w:style w:type="paragraph" w:styleId="Rientrocorpodeltesto">
    <w:name w:val="Body Text Indent"/>
    <w:basedOn w:val="Normale"/>
    <w:semiHidden/>
    <w:pPr>
      <w:ind w:left="120" w:firstLine="708"/>
      <w:jc w:val="both"/>
    </w:pPr>
    <w:rPr>
      <w:sz w:val="28"/>
    </w:rPr>
  </w:style>
  <w:style w:type="character" w:styleId="Collegamentoipertestuale">
    <w:name w:val="Hyperlink"/>
    <w:semiHidden/>
    <w:rPr>
      <w:color w:val="0000FF"/>
      <w:u w:val="single"/>
    </w:rPr>
  </w:style>
  <w:style w:type="paragraph" w:styleId="Rientrocorpodeltesto2">
    <w:name w:val="Body Text Indent 2"/>
    <w:basedOn w:val="Normale"/>
    <w:semiHidden/>
    <w:pPr>
      <w:ind w:firstLine="240"/>
    </w:pPr>
    <w:rPr>
      <w:lang w:val="en-GB"/>
    </w:rPr>
  </w:style>
  <w:style w:type="paragraph" w:styleId="Rientrocorpodeltesto3">
    <w:name w:val="Body Text Indent 3"/>
    <w:basedOn w:val="Normale"/>
    <w:semiHidden/>
    <w:pPr>
      <w:ind w:firstLine="708"/>
      <w:jc w:val="both"/>
    </w:pPr>
  </w:style>
  <w:style w:type="paragraph" w:customStyle="1" w:styleId="Default">
    <w:name w:val="Default"/>
    <w:rPr>
      <w:rFonts w:ascii="Arial" w:hAnsi="Arial"/>
      <w:snapToGrid w:val="0"/>
      <w:color w:val="000000"/>
      <w:sz w:val="24"/>
    </w:rPr>
  </w:style>
  <w:style w:type="paragraph" w:customStyle="1" w:styleId="Normale1">
    <w:name w:val="Normale1"/>
    <w:rsid w:val="00B14BE0"/>
    <w:rPr>
      <w:rFonts w:ascii="Liberation Serif" w:eastAsia="Liberation Serif" w:hAnsi="Liberation Serif" w:cs="Liberation Serif"/>
      <w:color w:val="000000"/>
      <w:sz w:val="24"/>
      <w:szCs w:val="24"/>
    </w:rPr>
  </w:style>
  <w:style w:type="character" w:customStyle="1" w:styleId="PidipaginaCarattere">
    <w:name w:val="Piè di pagina Carattere"/>
    <w:basedOn w:val="Carpredefinitoparagrafo"/>
    <w:link w:val="Pidipagina"/>
    <w:uiPriority w:val="99"/>
    <w:rsid w:val="00B14BE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rPr>
  </w:style>
  <w:style w:type="paragraph" w:styleId="Titolo1">
    <w:name w:val="heading 1"/>
    <w:basedOn w:val="Normale"/>
    <w:next w:val="Normale"/>
    <w:qFormat/>
    <w:pPr>
      <w:keepNext/>
      <w:jc w:val="both"/>
      <w:outlineLvl w:val="0"/>
    </w:pPr>
    <w:rPr>
      <w:color w:val="000000"/>
      <w:u w:val="single"/>
    </w:rPr>
  </w:style>
  <w:style w:type="paragraph" w:styleId="Titolo2">
    <w:name w:val="heading 2"/>
    <w:basedOn w:val="Normale"/>
    <w:next w:val="Normale"/>
    <w:qFormat/>
    <w:pPr>
      <w:keepNext/>
      <w:outlineLvl w:val="1"/>
    </w:pPr>
  </w:style>
  <w:style w:type="paragraph" w:styleId="Titolo3">
    <w:name w:val="heading 3"/>
    <w:basedOn w:val="Normale"/>
    <w:next w:val="Normale"/>
    <w:qFormat/>
    <w:pPr>
      <w:keepNext/>
      <w:jc w:val="both"/>
      <w:outlineLvl w:val="2"/>
    </w:pPr>
    <w:rPr>
      <w:sz w:val="28"/>
      <w:u w:val="single"/>
    </w:rPr>
  </w:style>
  <w:style w:type="paragraph" w:styleId="Titolo4">
    <w:name w:val="heading 4"/>
    <w:basedOn w:val="Normale"/>
    <w:next w:val="Normale"/>
    <w:qFormat/>
    <w:pPr>
      <w:keepNext/>
      <w:jc w:val="both"/>
      <w:outlineLvl w:val="3"/>
    </w:pPr>
    <w:rPr>
      <w:b/>
      <w:sz w:val="28"/>
    </w:rPr>
  </w:style>
  <w:style w:type="paragraph" w:styleId="Titolo5">
    <w:name w:val="heading 5"/>
    <w:basedOn w:val="Normale"/>
    <w:next w:val="Normale"/>
    <w:qFormat/>
    <w:pPr>
      <w:keepNext/>
      <w:outlineLvl w:val="4"/>
    </w:pPr>
    <w:rPr>
      <w:b/>
      <w:sz w:val="28"/>
    </w:rPr>
  </w:style>
  <w:style w:type="paragraph" w:styleId="Titolo6">
    <w:name w:val="heading 6"/>
    <w:basedOn w:val="Normale"/>
    <w:next w:val="Normale"/>
    <w:qFormat/>
    <w:pPr>
      <w:keepNext/>
      <w:tabs>
        <w:tab w:val="left" w:pos="2268"/>
      </w:tabs>
      <w:spacing w:line="276" w:lineRule="auto"/>
      <w:outlineLvl w:val="5"/>
    </w:pPr>
    <w:rPr>
      <w:i/>
      <w:color w:val="000000"/>
    </w:rPr>
  </w:style>
  <w:style w:type="paragraph" w:styleId="Titolo7">
    <w:name w:val="heading 7"/>
    <w:basedOn w:val="Normale"/>
    <w:next w:val="Normale"/>
    <w:qFormat/>
    <w:pPr>
      <w:keepNext/>
      <w:tabs>
        <w:tab w:val="left" w:pos="2268"/>
      </w:tabs>
      <w:spacing w:line="276" w:lineRule="auto"/>
      <w:jc w:val="both"/>
      <w:outlineLvl w:val="6"/>
    </w:pPr>
    <w:rPr>
      <w:i/>
      <w:color w:val="000000"/>
    </w:rPr>
  </w:style>
  <w:style w:type="paragraph" w:styleId="Titolo8">
    <w:name w:val="heading 8"/>
    <w:basedOn w:val="Normale"/>
    <w:next w:val="Normale"/>
    <w:qFormat/>
    <w:pPr>
      <w:keepNext/>
      <w:tabs>
        <w:tab w:val="left" w:pos="2268"/>
      </w:tabs>
      <w:spacing w:line="276" w:lineRule="auto"/>
      <w:jc w:val="both"/>
      <w:outlineLvl w:val="7"/>
    </w:pPr>
    <w:rPr>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semiHidden/>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paragraph" w:styleId="Corpotesto">
    <w:name w:val="Body Text"/>
    <w:basedOn w:val="Normale"/>
    <w:semiHidden/>
    <w:rPr>
      <w:b/>
    </w:rPr>
  </w:style>
  <w:style w:type="paragraph" w:styleId="Corpodeltesto2">
    <w:name w:val="Body Text 2"/>
    <w:basedOn w:val="Normale"/>
    <w:semiHidden/>
    <w:pPr>
      <w:jc w:val="both"/>
    </w:pPr>
    <w:rPr>
      <w:color w:val="000000"/>
    </w:rPr>
  </w:style>
  <w:style w:type="paragraph" w:styleId="Corpodeltesto3">
    <w:name w:val="Body Text 3"/>
    <w:basedOn w:val="Normale"/>
    <w:semiHidden/>
    <w:pPr>
      <w:jc w:val="both"/>
    </w:pPr>
    <w:rPr>
      <w:color w:val="000000"/>
      <w:sz w:val="28"/>
    </w:rPr>
  </w:style>
  <w:style w:type="paragraph" w:customStyle="1" w:styleId="Normale3">
    <w:name w:val="Normale3"/>
    <w:rPr>
      <w:rFonts w:eastAsia="ヒラギノ角ゴ Pro W3"/>
      <w:color w:val="000000"/>
      <w:sz w:val="24"/>
    </w:rPr>
  </w:style>
  <w:style w:type="paragraph" w:styleId="Rientrocorpodeltesto">
    <w:name w:val="Body Text Indent"/>
    <w:basedOn w:val="Normale"/>
    <w:semiHidden/>
    <w:pPr>
      <w:ind w:left="120" w:firstLine="708"/>
      <w:jc w:val="both"/>
    </w:pPr>
    <w:rPr>
      <w:sz w:val="28"/>
    </w:rPr>
  </w:style>
  <w:style w:type="character" w:styleId="Collegamentoipertestuale">
    <w:name w:val="Hyperlink"/>
    <w:semiHidden/>
    <w:rPr>
      <w:color w:val="0000FF"/>
      <w:u w:val="single"/>
    </w:rPr>
  </w:style>
  <w:style w:type="paragraph" w:styleId="Rientrocorpodeltesto2">
    <w:name w:val="Body Text Indent 2"/>
    <w:basedOn w:val="Normale"/>
    <w:semiHidden/>
    <w:pPr>
      <w:ind w:firstLine="240"/>
    </w:pPr>
    <w:rPr>
      <w:lang w:val="en-GB"/>
    </w:rPr>
  </w:style>
  <w:style w:type="paragraph" w:styleId="Rientrocorpodeltesto3">
    <w:name w:val="Body Text Indent 3"/>
    <w:basedOn w:val="Normale"/>
    <w:semiHidden/>
    <w:pPr>
      <w:ind w:firstLine="708"/>
      <w:jc w:val="both"/>
    </w:pPr>
  </w:style>
  <w:style w:type="paragraph" w:customStyle="1" w:styleId="Default">
    <w:name w:val="Default"/>
    <w:rPr>
      <w:rFonts w:ascii="Arial" w:hAnsi="Arial"/>
      <w:snapToGrid w:val="0"/>
      <w:color w:val="000000"/>
      <w:sz w:val="24"/>
    </w:rPr>
  </w:style>
  <w:style w:type="paragraph" w:customStyle="1" w:styleId="Normale1">
    <w:name w:val="Normale1"/>
    <w:rsid w:val="00B14BE0"/>
    <w:rPr>
      <w:rFonts w:ascii="Liberation Serif" w:eastAsia="Liberation Serif" w:hAnsi="Liberation Serif" w:cs="Liberation Serif"/>
      <w:color w:val="000000"/>
      <w:sz w:val="24"/>
      <w:szCs w:val="24"/>
    </w:rPr>
  </w:style>
  <w:style w:type="character" w:customStyle="1" w:styleId="PidipaginaCarattere">
    <w:name w:val="Piè di pagina Carattere"/>
    <w:basedOn w:val="Carpredefinitoparagrafo"/>
    <w:link w:val="Pidipagina"/>
    <w:uiPriority w:val="99"/>
    <w:rsid w:val="00B14BE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013219">
      <w:bodyDiv w:val="1"/>
      <w:marLeft w:val="0"/>
      <w:marRight w:val="0"/>
      <w:marTop w:val="0"/>
      <w:marBottom w:val="0"/>
      <w:divBdr>
        <w:top w:val="none" w:sz="0" w:space="0" w:color="auto"/>
        <w:left w:val="none" w:sz="0" w:space="0" w:color="auto"/>
        <w:bottom w:val="none" w:sz="0" w:space="0" w:color="auto"/>
        <w:right w:val="none" w:sz="0" w:space="0" w:color="auto"/>
      </w:divBdr>
    </w:div>
    <w:div w:id="1308628151">
      <w:bodyDiv w:val="1"/>
      <w:marLeft w:val="0"/>
      <w:marRight w:val="0"/>
      <w:marTop w:val="0"/>
      <w:marBottom w:val="0"/>
      <w:divBdr>
        <w:top w:val="none" w:sz="0" w:space="0" w:color="auto"/>
        <w:left w:val="none" w:sz="0" w:space="0" w:color="auto"/>
        <w:bottom w:val="none" w:sz="0" w:space="0" w:color="auto"/>
        <w:right w:val="none" w:sz="0" w:space="0" w:color="auto"/>
      </w:divBdr>
    </w:div>
    <w:div w:id="1916091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E:\Agrilevante\CS%2016%20febbraio%202017\Comunicato%20stampa%20Agrilevante%20Innovazioni%20mirate%20la%20strategia%20di%20Agrilevante%2016%20febbraio%202017.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Comunicato stampa Agrilevante Innovazioni mirate la strategia di Agrilevante 16 febbraio 2017</Template>
  <TotalTime>0</TotalTime>
  <Pages>2</Pages>
  <Words>586</Words>
  <Characters>3341</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Company>
  <LinksUpToDate>false</LinksUpToDate>
  <CharactersWithSpaces>3920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Patrizia</dc:creator>
  <cp:lastModifiedBy>Utente</cp:lastModifiedBy>
  <cp:revision>3</cp:revision>
  <cp:lastPrinted>2017-10-12T08:27:00Z</cp:lastPrinted>
  <dcterms:created xsi:type="dcterms:W3CDTF">2017-10-14T14:43:00Z</dcterms:created>
  <dcterms:modified xsi:type="dcterms:W3CDTF">2017-10-14T14:43:00Z</dcterms:modified>
</cp:coreProperties>
</file>